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4FEB2" w14:textId="77777777" w:rsidR="00862230" w:rsidRDefault="00862230" w:rsidP="00862230"/>
    <w:p w14:paraId="79DBD7AA" w14:textId="5521F0E6" w:rsidR="00862230" w:rsidRPr="004C61F2" w:rsidRDefault="00862230" w:rsidP="00862230">
      <w:pPr>
        <w:jc w:val="center"/>
        <w:rPr>
          <w:b/>
          <w:bCs/>
          <w:sz w:val="46"/>
          <w:szCs w:val="46"/>
        </w:rPr>
      </w:pPr>
      <w:r w:rsidRPr="08F8482C">
        <w:rPr>
          <w:b/>
          <w:bCs/>
          <w:sz w:val="46"/>
          <w:szCs w:val="46"/>
        </w:rPr>
        <w:t xml:space="preserve">P&amp;C </w:t>
      </w:r>
      <w:r>
        <w:rPr>
          <w:b/>
          <w:bCs/>
          <w:sz w:val="46"/>
          <w:szCs w:val="46"/>
        </w:rPr>
        <w:t>OCTOBER</w:t>
      </w:r>
      <w:r w:rsidRPr="08F8482C">
        <w:rPr>
          <w:b/>
          <w:bCs/>
          <w:sz w:val="46"/>
          <w:szCs w:val="46"/>
        </w:rPr>
        <w:t xml:space="preserve"> 202</w:t>
      </w:r>
      <w:r>
        <w:rPr>
          <w:b/>
          <w:bCs/>
          <w:sz w:val="46"/>
          <w:szCs w:val="46"/>
        </w:rPr>
        <w:t>3</w:t>
      </w:r>
      <w:r w:rsidRPr="08F8482C">
        <w:rPr>
          <w:b/>
          <w:bCs/>
          <w:sz w:val="46"/>
          <w:szCs w:val="46"/>
        </w:rPr>
        <w:t xml:space="preserve"> MEETING</w:t>
      </w:r>
    </w:p>
    <w:tbl>
      <w:tblPr>
        <w:tblStyle w:val="TableGrid"/>
        <w:tblW w:w="0" w:type="auto"/>
        <w:jc w:val="center"/>
        <w:tblLook w:val="04A0" w:firstRow="1" w:lastRow="0" w:firstColumn="1" w:lastColumn="0" w:noHBand="0" w:noVBand="1"/>
      </w:tblPr>
      <w:tblGrid>
        <w:gridCol w:w="1696"/>
        <w:gridCol w:w="8642"/>
      </w:tblGrid>
      <w:tr w:rsidR="00862230" w14:paraId="74FD9034" w14:textId="77777777" w:rsidTr="00A06254">
        <w:trPr>
          <w:trHeight w:val="507"/>
          <w:jc w:val="center"/>
        </w:trPr>
        <w:tc>
          <w:tcPr>
            <w:tcW w:w="1696" w:type="dxa"/>
            <w:vAlign w:val="center"/>
          </w:tcPr>
          <w:p w14:paraId="01ED8F45" w14:textId="77777777" w:rsidR="00862230" w:rsidRPr="00FC1625" w:rsidRDefault="00862230" w:rsidP="00A06254">
            <w:pPr>
              <w:rPr>
                <w:b/>
              </w:rPr>
            </w:pPr>
            <w:r w:rsidRPr="00FC1625">
              <w:rPr>
                <w:b/>
              </w:rPr>
              <w:t>Meeting Date</w:t>
            </w:r>
          </w:p>
        </w:tc>
        <w:tc>
          <w:tcPr>
            <w:tcW w:w="8642" w:type="dxa"/>
            <w:vAlign w:val="center"/>
          </w:tcPr>
          <w:p w14:paraId="119DFCF2" w14:textId="342CD6C6" w:rsidR="00862230" w:rsidRDefault="00862230" w:rsidP="00A06254">
            <w:r>
              <w:t xml:space="preserve">Thursday </w:t>
            </w:r>
            <w:r>
              <w:t>12</w:t>
            </w:r>
            <w:r>
              <w:t xml:space="preserve">th </w:t>
            </w:r>
            <w:r>
              <w:t>October</w:t>
            </w:r>
            <w:r>
              <w:t xml:space="preserve"> 2023</w:t>
            </w:r>
          </w:p>
        </w:tc>
      </w:tr>
      <w:tr w:rsidR="00862230" w14:paraId="1B9D7BAA" w14:textId="77777777" w:rsidTr="00A06254">
        <w:trPr>
          <w:trHeight w:val="507"/>
          <w:jc w:val="center"/>
        </w:trPr>
        <w:tc>
          <w:tcPr>
            <w:tcW w:w="1696" w:type="dxa"/>
            <w:vAlign w:val="center"/>
          </w:tcPr>
          <w:p w14:paraId="3E9205E3" w14:textId="77777777" w:rsidR="00862230" w:rsidRPr="00FC1625" w:rsidRDefault="00862230" w:rsidP="00A06254">
            <w:pPr>
              <w:rPr>
                <w:b/>
              </w:rPr>
            </w:pPr>
            <w:r>
              <w:rPr>
                <w:b/>
              </w:rPr>
              <w:t>Opening time</w:t>
            </w:r>
          </w:p>
        </w:tc>
        <w:tc>
          <w:tcPr>
            <w:tcW w:w="8642" w:type="dxa"/>
            <w:vAlign w:val="center"/>
          </w:tcPr>
          <w:p w14:paraId="02F8BDFE" w14:textId="050B288D" w:rsidR="00862230" w:rsidRDefault="00862230" w:rsidP="00A06254">
            <w:r>
              <w:t>2:2</w:t>
            </w:r>
            <w:r>
              <w:t>5</w:t>
            </w:r>
            <w:r>
              <w:t>pm</w:t>
            </w:r>
          </w:p>
        </w:tc>
      </w:tr>
      <w:tr w:rsidR="00862230" w14:paraId="133B2C00" w14:textId="77777777" w:rsidTr="00A06254">
        <w:trPr>
          <w:trHeight w:val="1203"/>
          <w:jc w:val="center"/>
        </w:trPr>
        <w:tc>
          <w:tcPr>
            <w:tcW w:w="1696" w:type="dxa"/>
            <w:vAlign w:val="center"/>
          </w:tcPr>
          <w:p w14:paraId="039DD9B1" w14:textId="77777777" w:rsidR="00862230" w:rsidRPr="00FC1625" w:rsidRDefault="00862230" w:rsidP="00A06254">
            <w:pPr>
              <w:rPr>
                <w:b/>
              </w:rPr>
            </w:pPr>
            <w:r w:rsidRPr="00FC1625">
              <w:rPr>
                <w:b/>
              </w:rPr>
              <w:t>Attendees</w:t>
            </w:r>
          </w:p>
        </w:tc>
        <w:tc>
          <w:tcPr>
            <w:tcW w:w="8642" w:type="dxa"/>
            <w:vAlign w:val="center"/>
          </w:tcPr>
          <w:p w14:paraId="59B516DE" w14:textId="5FC4CB7A" w:rsidR="00862230" w:rsidRDefault="00862230" w:rsidP="00A06254">
            <w:r>
              <w:t xml:space="preserve"> </w:t>
            </w:r>
            <w:r>
              <w:t xml:space="preserve">Aisha H, Amanda, Aisha E, Jaclyn, Sherry, </w:t>
            </w:r>
            <w:proofErr w:type="spellStart"/>
            <w:r>
              <w:t>Dalal</w:t>
            </w:r>
            <w:proofErr w:type="spellEnd"/>
            <w:r>
              <w:t xml:space="preserve">, Fatima, Joanne, </w:t>
            </w:r>
            <w:proofErr w:type="spellStart"/>
            <w:r>
              <w:t>Sameena</w:t>
            </w:r>
            <w:proofErr w:type="spellEnd"/>
            <w:r>
              <w:t>,</w:t>
            </w:r>
            <w:r>
              <w:t xml:space="preserve"> Mrs Nicole Benson</w:t>
            </w:r>
            <w:r>
              <w:t xml:space="preserve"> </w:t>
            </w:r>
            <w:r>
              <w:t>and Ms Jill Williams.</w:t>
            </w:r>
          </w:p>
        </w:tc>
      </w:tr>
      <w:tr w:rsidR="00862230" w14:paraId="66524C03" w14:textId="77777777" w:rsidTr="00A06254">
        <w:trPr>
          <w:trHeight w:val="505"/>
          <w:jc w:val="center"/>
        </w:trPr>
        <w:tc>
          <w:tcPr>
            <w:tcW w:w="1696" w:type="dxa"/>
            <w:vAlign w:val="center"/>
          </w:tcPr>
          <w:p w14:paraId="6013BE4F" w14:textId="77777777" w:rsidR="00862230" w:rsidRDefault="00862230" w:rsidP="00A06254">
            <w:pPr>
              <w:rPr>
                <w:b/>
              </w:rPr>
            </w:pPr>
            <w:r>
              <w:rPr>
                <w:b/>
              </w:rPr>
              <w:t>Guests</w:t>
            </w:r>
          </w:p>
        </w:tc>
        <w:tc>
          <w:tcPr>
            <w:tcW w:w="8642" w:type="dxa"/>
            <w:vAlign w:val="center"/>
          </w:tcPr>
          <w:p w14:paraId="7078D362" w14:textId="70503D46" w:rsidR="00862230" w:rsidRDefault="00862230" w:rsidP="00A06254">
            <w:r>
              <w:t>Nil</w:t>
            </w:r>
          </w:p>
        </w:tc>
      </w:tr>
      <w:tr w:rsidR="00862230" w14:paraId="70BD2A77" w14:textId="77777777" w:rsidTr="00A06254">
        <w:trPr>
          <w:trHeight w:val="505"/>
          <w:jc w:val="center"/>
        </w:trPr>
        <w:tc>
          <w:tcPr>
            <w:tcW w:w="1696" w:type="dxa"/>
            <w:vAlign w:val="center"/>
          </w:tcPr>
          <w:p w14:paraId="7E3B0134" w14:textId="77777777" w:rsidR="00862230" w:rsidRPr="00FC1625" w:rsidRDefault="00862230" w:rsidP="00A06254">
            <w:pPr>
              <w:rPr>
                <w:b/>
              </w:rPr>
            </w:pPr>
            <w:r>
              <w:rPr>
                <w:b/>
              </w:rPr>
              <w:t xml:space="preserve">Apologies </w:t>
            </w:r>
          </w:p>
        </w:tc>
        <w:tc>
          <w:tcPr>
            <w:tcW w:w="8642" w:type="dxa"/>
            <w:vAlign w:val="center"/>
          </w:tcPr>
          <w:p w14:paraId="38AA1A3B" w14:textId="77777777" w:rsidR="00862230" w:rsidRDefault="00862230" w:rsidP="00A06254">
            <w:r>
              <w:t>Nil</w:t>
            </w:r>
          </w:p>
        </w:tc>
      </w:tr>
    </w:tbl>
    <w:p w14:paraId="2412F9B0" w14:textId="77777777" w:rsidR="00862230" w:rsidRDefault="00862230" w:rsidP="00862230">
      <w:pPr>
        <w:pStyle w:val="ListParagraph"/>
        <w:numPr>
          <w:ilvl w:val="0"/>
          <w:numId w:val="1"/>
        </w:numPr>
        <w:spacing w:before="100" w:beforeAutospacing="1" w:after="100" w:afterAutospacing="1" w:line="240" w:lineRule="auto"/>
        <w:rPr>
          <w:rFonts w:eastAsia="Times New Roman" w:cstheme="minorHAnsi"/>
          <w:b/>
          <w:bCs/>
          <w:color w:val="000000"/>
          <w:u w:val="single"/>
          <w:lang w:eastAsia="en-AU"/>
        </w:rPr>
      </w:pPr>
      <w:r w:rsidRPr="009F21CC">
        <w:rPr>
          <w:rFonts w:eastAsia="Times New Roman" w:cstheme="minorHAnsi"/>
          <w:b/>
          <w:bCs/>
          <w:color w:val="000000"/>
          <w:u w:val="single"/>
          <w:lang w:eastAsia="en-AU"/>
        </w:rPr>
        <w:t>PRINCIPAL’S REPORT</w:t>
      </w:r>
      <w:r>
        <w:rPr>
          <w:rFonts w:eastAsia="Times New Roman" w:cstheme="minorHAnsi"/>
          <w:b/>
          <w:bCs/>
          <w:color w:val="000000"/>
          <w:u w:val="single"/>
          <w:lang w:eastAsia="en-AU"/>
        </w:rPr>
        <w:t>- Nicole Benson</w:t>
      </w:r>
    </w:p>
    <w:p w14:paraId="3F7DDA74" w14:textId="41D2CDED" w:rsidR="00862230" w:rsidRDefault="00862230" w:rsidP="00862230">
      <w:pPr>
        <w:pStyle w:val="ListParagraph"/>
        <w:numPr>
          <w:ilvl w:val="0"/>
          <w:numId w:val="7"/>
        </w:numPr>
        <w:spacing w:before="100" w:beforeAutospacing="1" w:after="100" w:afterAutospacing="1" w:line="240" w:lineRule="auto"/>
        <w:rPr>
          <w:rFonts w:eastAsia="Times New Roman" w:cstheme="minorHAnsi"/>
          <w:color w:val="000000"/>
          <w:lang w:eastAsia="en-AU"/>
        </w:rPr>
      </w:pPr>
      <w:r>
        <w:rPr>
          <w:rFonts w:eastAsia="Times New Roman" w:cstheme="minorHAnsi"/>
          <w:color w:val="000000"/>
          <w:lang w:eastAsia="en-AU"/>
        </w:rPr>
        <w:t>Mrs Benson apologised for the issue with the Year 6 shirts (due to an error with the printing company having had the wrong list of names).</w:t>
      </w:r>
    </w:p>
    <w:p w14:paraId="4F32CBC6" w14:textId="5F6C0A35" w:rsidR="00862230" w:rsidRDefault="00862230" w:rsidP="00862230">
      <w:pPr>
        <w:pStyle w:val="ListParagraph"/>
        <w:numPr>
          <w:ilvl w:val="0"/>
          <w:numId w:val="7"/>
        </w:numPr>
        <w:spacing w:before="100" w:beforeAutospacing="1" w:after="100" w:afterAutospacing="1" w:line="240" w:lineRule="auto"/>
        <w:rPr>
          <w:rFonts w:eastAsia="Times New Roman" w:cstheme="minorHAnsi"/>
          <w:color w:val="000000"/>
          <w:lang w:eastAsia="en-AU"/>
        </w:rPr>
      </w:pPr>
      <w:r>
        <w:rPr>
          <w:rFonts w:eastAsia="Times New Roman" w:cstheme="minorHAnsi"/>
          <w:color w:val="000000"/>
          <w:lang w:eastAsia="en-AU"/>
        </w:rPr>
        <w:t>Issue to be rectified by having new shirts made up with all Year 6 students names printed on them.</w:t>
      </w:r>
    </w:p>
    <w:p w14:paraId="5AA340AB" w14:textId="5F113471" w:rsidR="00862230" w:rsidRDefault="00862230" w:rsidP="00862230">
      <w:pPr>
        <w:pStyle w:val="ListParagraph"/>
        <w:numPr>
          <w:ilvl w:val="0"/>
          <w:numId w:val="7"/>
        </w:numPr>
        <w:spacing w:before="100" w:beforeAutospacing="1" w:after="100" w:afterAutospacing="1" w:line="240" w:lineRule="auto"/>
        <w:rPr>
          <w:rFonts w:eastAsia="Times New Roman" w:cstheme="minorHAnsi"/>
          <w:color w:val="000000"/>
          <w:lang w:eastAsia="en-AU"/>
        </w:rPr>
      </w:pPr>
      <w:r>
        <w:rPr>
          <w:rFonts w:eastAsia="Times New Roman" w:cstheme="minorHAnsi"/>
          <w:color w:val="000000"/>
          <w:lang w:eastAsia="en-AU"/>
        </w:rPr>
        <w:t xml:space="preserve">Students are to vote to either have a polo shirt with all </w:t>
      </w:r>
      <w:proofErr w:type="gramStart"/>
      <w:r>
        <w:rPr>
          <w:rFonts w:eastAsia="Times New Roman" w:cstheme="minorHAnsi"/>
          <w:color w:val="000000"/>
          <w:lang w:eastAsia="en-AU"/>
        </w:rPr>
        <w:t>students</w:t>
      </w:r>
      <w:proofErr w:type="gramEnd"/>
      <w:r>
        <w:rPr>
          <w:rFonts w:eastAsia="Times New Roman" w:cstheme="minorHAnsi"/>
          <w:color w:val="000000"/>
          <w:lang w:eastAsia="en-AU"/>
        </w:rPr>
        <w:t xml:space="preserve"> names printed on the shirt (school to pay for purchasing of the shirt and printing) OR parents to provide a school shirt and school to pay for the printing.</w:t>
      </w:r>
    </w:p>
    <w:p w14:paraId="3215AC71" w14:textId="05F3248D" w:rsidR="00862230" w:rsidRPr="00862230" w:rsidRDefault="00862230" w:rsidP="00862230">
      <w:pPr>
        <w:pStyle w:val="ListParagraph"/>
        <w:spacing w:before="100" w:beforeAutospacing="1" w:after="100" w:afterAutospacing="1" w:line="240" w:lineRule="auto"/>
        <w:rPr>
          <w:rFonts w:eastAsia="Times New Roman" w:cstheme="minorHAnsi"/>
          <w:color w:val="000000"/>
          <w:lang w:eastAsia="en-AU"/>
        </w:rPr>
      </w:pPr>
    </w:p>
    <w:p w14:paraId="373ACDE5" w14:textId="5F0348FC" w:rsidR="00862230" w:rsidRPr="00862230" w:rsidRDefault="00862230" w:rsidP="00862230">
      <w:pPr>
        <w:pStyle w:val="ListParagraph"/>
        <w:numPr>
          <w:ilvl w:val="0"/>
          <w:numId w:val="7"/>
        </w:numPr>
        <w:spacing w:before="100" w:beforeAutospacing="1" w:after="100" w:afterAutospacing="1" w:line="240" w:lineRule="auto"/>
        <w:rPr>
          <w:rFonts w:eastAsia="Times New Roman" w:cstheme="minorHAnsi"/>
          <w:color w:val="000000"/>
          <w:lang w:eastAsia="en-AU"/>
        </w:rPr>
      </w:pPr>
      <w:r>
        <w:rPr>
          <w:rFonts w:eastAsia="Times New Roman" w:cstheme="minorHAnsi"/>
          <w:color w:val="000000"/>
          <w:lang w:eastAsia="en-AU"/>
        </w:rPr>
        <w:t>Discussed an incident where students were chanting in class about recent political events happening in the Middle East.</w:t>
      </w:r>
    </w:p>
    <w:p w14:paraId="55F10293" w14:textId="160F9A71" w:rsidR="00862230" w:rsidRPr="00862230" w:rsidRDefault="00862230" w:rsidP="00862230">
      <w:pPr>
        <w:pStyle w:val="ListParagraph"/>
        <w:numPr>
          <w:ilvl w:val="0"/>
          <w:numId w:val="7"/>
        </w:numPr>
        <w:spacing w:before="100" w:beforeAutospacing="1" w:after="100" w:afterAutospacing="1" w:line="240" w:lineRule="auto"/>
        <w:rPr>
          <w:rFonts w:eastAsia="Times New Roman" w:cstheme="minorHAnsi"/>
          <w:color w:val="000000"/>
          <w:lang w:eastAsia="en-AU"/>
        </w:rPr>
      </w:pPr>
      <w:r>
        <w:rPr>
          <w:rFonts w:eastAsia="Times New Roman" w:cstheme="minorHAnsi"/>
          <w:color w:val="000000"/>
          <w:lang w:eastAsia="en-AU"/>
        </w:rPr>
        <w:t>A reminder that school is a safe learning environment and political views are not encouraged to be discussed within the classroom. (A note was made about children watching BTN in class and that it may come up in videos)</w:t>
      </w:r>
    </w:p>
    <w:p w14:paraId="1AFD1335" w14:textId="25023F7D" w:rsidR="00862230" w:rsidRPr="00862230" w:rsidRDefault="00862230" w:rsidP="00862230">
      <w:pPr>
        <w:pStyle w:val="ListParagraph"/>
        <w:numPr>
          <w:ilvl w:val="0"/>
          <w:numId w:val="7"/>
        </w:numPr>
        <w:spacing w:before="100" w:beforeAutospacing="1" w:after="100" w:afterAutospacing="1" w:line="240" w:lineRule="auto"/>
        <w:rPr>
          <w:rFonts w:eastAsia="Times New Roman" w:cstheme="minorHAnsi"/>
          <w:color w:val="000000"/>
          <w:lang w:eastAsia="en-AU"/>
        </w:rPr>
      </w:pPr>
      <w:r>
        <w:rPr>
          <w:rFonts w:eastAsia="Times New Roman" w:cstheme="minorHAnsi"/>
          <w:color w:val="000000"/>
          <w:lang w:eastAsia="en-AU"/>
        </w:rPr>
        <w:t>Topic can be discussed at home with adults at the discretion of the parents or caregivers.</w:t>
      </w:r>
    </w:p>
    <w:p w14:paraId="56807289" w14:textId="77777777" w:rsidR="00862230" w:rsidRPr="00862230" w:rsidRDefault="00862230" w:rsidP="00862230">
      <w:pPr>
        <w:pStyle w:val="ListParagraph"/>
        <w:spacing w:before="100" w:beforeAutospacing="1" w:after="100" w:afterAutospacing="1" w:line="240" w:lineRule="auto"/>
        <w:rPr>
          <w:rFonts w:eastAsia="Times New Roman" w:cstheme="minorHAnsi"/>
          <w:color w:val="000000"/>
          <w:lang w:eastAsia="en-AU"/>
        </w:rPr>
      </w:pPr>
    </w:p>
    <w:p w14:paraId="5A326A13" w14:textId="5D43967C" w:rsidR="00862230" w:rsidRPr="009F21CC" w:rsidRDefault="00862230" w:rsidP="00862230">
      <w:pPr>
        <w:pStyle w:val="ListParagraph"/>
        <w:numPr>
          <w:ilvl w:val="0"/>
          <w:numId w:val="1"/>
        </w:numPr>
        <w:rPr>
          <w:b/>
          <w:bCs/>
          <w:sz w:val="24"/>
          <w:szCs w:val="24"/>
          <w:u w:val="single"/>
        </w:rPr>
      </w:pPr>
      <w:r>
        <w:rPr>
          <w:b/>
          <w:bCs/>
          <w:sz w:val="24"/>
          <w:szCs w:val="24"/>
          <w:u w:val="single"/>
        </w:rPr>
        <w:t>COLOUR RUN 2023</w:t>
      </w:r>
    </w:p>
    <w:p w14:paraId="50C2BC9E" w14:textId="07028C3C" w:rsidR="00862230" w:rsidRDefault="00862230" w:rsidP="00862230">
      <w:pPr>
        <w:pStyle w:val="ListParagraph"/>
        <w:numPr>
          <w:ilvl w:val="0"/>
          <w:numId w:val="8"/>
        </w:numPr>
      </w:pPr>
      <w:r>
        <w:t>Date has been set for 13</w:t>
      </w:r>
      <w:r w:rsidRPr="00862230">
        <w:rPr>
          <w:vertAlign w:val="superscript"/>
        </w:rPr>
        <w:t>th</w:t>
      </w:r>
      <w:r>
        <w:t xml:space="preserve"> December 2023 (Wednesday)</w:t>
      </w:r>
    </w:p>
    <w:p w14:paraId="07CA97FE" w14:textId="42A26392" w:rsidR="00862230" w:rsidRDefault="00862230" w:rsidP="00862230">
      <w:pPr>
        <w:pStyle w:val="ListParagraph"/>
        <w:numPr>
          <w:ilvl w:val="0"/>
          <w:numId w:val="8"/>
        </w:numPr>
      </w:pPr>
      <w:r>
        <w:t>Notes are to go out in stages.</w:t>
      </w:r>
    </w:p>
    <w:p w14:paraId="77C59AEA" w14:textId="77777777" w:rsidR="00862230" w:rsidRDefault="00862230" w:rsidP="00862230">
      <w:pPr>
        <w:pStyle w:val="ListParagraph"/>
        <w:numPr>
          <w:ilvl w:val="0"/>
          <w:numId w:val="8"/>
        </w:numPr>
      </w:pPr>
      <w:r>
        <w:t>Participation fee is $10.00. This fee covers participation in the event, glasses and a sweatband.</w:t>
      </w:r>
    </w:p>
    <w:p w14:paraId="02039172" w14:textId="16573B51" w:rsidR="00862230" w:rsidRDefault="00862230" w:rsidP="00862230">
      <w:pPr>
        <w:pStyle w:val="ListParagraph"/>
        <w:numPr>
          <w:ilvl w:val="0"/>
          <w:numId w:val="8"/>
        </w:numPr>
      </w:pPr>
      <w:r>
        <w:t>There will also be wristbands available for students who would like to participate but do not want to be covered in the coloured powder.</w:t>
      </w:r>
    </w:p>
    <w:p w14:paraId="6AD2A48A" w14:textId="36715286" w:rsidR="00862230" w:rsidRDefault="00862230" w:rsidP="00862230">
      <w:pPr>
        <w:pStyle w:val="ListParagraph"/>
        <w:numPr>
          <w:ilvl w:val="0"/>
          <w:numId w:val="8"/>
        </w:numPr>
      </w:pPr>
      <w:r>
        <w:t xml:space="preserve">A following note will be sent out about meal deals available on the day. A meal deal will cost $5.00 and will include a sausage sizzle and drink. There will also be snacks available on the day to purchase.  </w:t>
      </w:r>
    </w:p>
    <w:p w14:paraId="3477A38A" w14:textId="77777777" w:rsidR="00862230" w:rsidRPr="009F21CC" w:rsidRDefault="00862230" w:rsidP="00862230">
      <w:pPr>
        <w:pStyle w:val="ListParagraph"/>
      </w:pPr>
    </w:p>
    <w:p w14:paraId="59CACA52" w14:textId="577D30B0" w:rsidR="00862230" w:rsidRPr="00862230" w:rsidRDefault="00862230" w:rsidP="00862230">
      <w:pPr>
        <w:pStyle w:val="ListParagraph"/>
        <w:numPr>
          <w:ilvl w:val="0"/>
          <w:numId w:val="1"/>
        </w:numPr>
      </w:pPr>
      <w:r>
        <w:rPr>
          <w:b/>
          <w:bCs/>
          <w:sz w:val="24"/>
          <w:szCs w:val="24"/>
          <w:u w:val="single"/>
        </w:rPr>
        <w:t>PSSA JERSEY DESIGN</w:t>
      </w:r>
    </w:p>
    <w:p w14:paraId="78C1B191" w14:textId="5D840C4C" w:rsidR="00862230" w:rsidRDefault="00862230" w:rsidP="00862230">
      <w:pPr>
        <w:pStyle w:val="ListParagraph"/>
        <w:numPr>
          <w:ilvl w:val="0"/>
          <w:numId w:val="11"/>
        </w:numPr>
      </w:pPr>
      <w:r>
        <w:t>Representatives have gone back to Annie with new design ideas which were discussed in the previous P&amp;C meeting.</w:t>
      </w:r>
    </w:p>
    <w:p w14:paraId="2DD8ACEE" w14:textId="7C971DAD" w:rsidR="00862230" w:rsidRDefault="00862230" w:rsidP="00862230">
      <w:pPr>
        <w:pStyle w:val="ListParagraph"/>
        <w:numPr>
          <w:ilvl w:val="0"/>
          <w:numId w:val="11"/>
        </w:numPr>
      </w:pPr>
      <w:r>
        <w:t>Came back with 2 designs to pick from. (Both designs include a number on the jersey)</w:t>
      </w:r>
    </w:p>
    <w:p w14:paraId="7EB92B04" w14:textId="522D7146" w:rsidR="00862230" w:rsidRDefault="00862230" w:rsidP="00862230">
      <w:pPr>
        <w:pStyle w:val="ListParagraph"/>
        <w:numPr>
          <w:ilvl w:val="0"/>
          <w:numId w:val="11"/>
        </w:numPr>
      </w:pPr>
      <w:r>
        <w:t>Most people were leaning towards the second design.</w:t>
      </w:r>
    </w:p>
    <w:p w14:paraId="69512C2B" w14:textId="45350990" w:rsidR="00862230" w:rsidRDefault="00862230" w:rsidP="00862230">
      <w:pPr>
        <w:pStyle w:val="ListParagraph"/>
        <w:numPr>
          <w:ilvl w:val="0"/>
          <w:numId w:val="11"/>
        </w:numPr>
      </w:pPr>
      <w:r>
        <w:t>Will bring in a sample of each jersey before a final deciding vote will be made.</w:t>
      </w:r>
    </w:p>
    <w:p w14:paraId="1EBCC357" w14:textId="77777777" w:rsidR="00862230" w:rsidRPr="00862230" w:rsidRDefault="00862230" w:rsidP="00862230">
      <w:pPr>
        <w:pStyle w:val="ListParagraph"/>
        <w:ind w:left="1440"/>
      </w:pPr>
    </w:p>
    <w:p w14:paraId="7ECDC0FB" w14:textId="011334C6" w:rsidR="00862230" w:rsidRPr="00862230" w:rsidRDefault="00862230" w:rsidP="00862230">
      <w:pPr>
        <w:pStyle w:val="ListParagraph"/>
        <w:numPr>
          <w:ilvl w:val="0"/>
          <w:numId w:val="1"/>
        </w:numPr>
        <w:rPr>
          <w:b/>
          <w:bCs/>
          <w:u w:val="single"/>
        </w:rPr>
      </w:pPr>
      <w:r w:rsidRPr="00862230">
        <w:rPr>
          <w:b/>
          <w:bCs/>
          <w:u w:val="single"/>
        </w:rPr>
        <w:t>INTERNATIONAL TEACHER’S D</w:t>
      </w:r>
      <w:r>
        <w:rPr>
          <w:b/>
          <w:bCs/>
          <w:u w:val="single"/>
        </w:rPr>
        <w:t>A</w:t>
      </w:r>
      <w:r w:rsidRPr="00862230">
        <w:rPr>
          <w:b/>
          <w:bCs/>
          <w:u w:val="single"/>
        </w:rPr>
        <w:t>Y (27/10/23):</w:t>
      </w:r>
    </w:p>
    <w:p w14:paraId="5A2F369C" w14:textId="7DCDD8DE" w:rsidR="00862230" w:rsidRDefault="00862230" w:rsidP="00862230">
      <w:pPr>
        <w:pStyle w:val="ListParagraph"/>
        <w:numPr>
          <w:ilvl w:val="0"/>
          <w:numId w:val="10"/>
        </w:numPr>
      </w:pPr>
      <w:r>
        <w:lastRenderedPageBreak/>
        <w:t>Possible idea of having grazing boxes sent out for the teachers.</w:t>
      </w:r>
    </w:p>
    <w:p w14:paraId="6ECFD5C9" w14:textId="41B99363" w:rsidR="00862230" w:rsidRDefault="00862230" w:rsidP="00862230">
      <w:pPr>
        <w:pStyle w:val="ListParagraph"/>
        <w:numPr>
          <w:ilvl w:val="0"/>
          <w:numId w:val="10"/>
        </w:numPr>
      </w:pPr>
      <w:r>
        <w:t>Decided on organising a grazing table for the teachers in the staffroom to enjoy on this day, as a small gesture of appreciation.</w:t>
      </w:r>
    </w:p>
    <w:p w14:paraId="5DB08569" w14:textId="77777777" w:rsidR="00862230" w:rsidRPr="003E751B" w:rsidRDefault="00862230" w:rsidP="00862230">
      <w:pPr>
        <w:pStyle w:val="ListParagraph"/>
        <w:ind w:left="1440"/>
        <w:rPr>
          <w:sz w:val="24"/>
          <w:szCs w:val="24"/>
        </w:rPr>
      </w:pPr>
    </w:p>
    <w:p w14:paraId="5FC83102" w14:textId="77777777" w:rsidR="00862230" w:rsidRPr="00415B7C" w:rsidRDefault="00862230" w:rsidP="00862230">
      <w:pPr>
        <w:pStyle w:val="ListParagraph"/>
        <w:ind w:left="1560"/>
        <w:rPr>
          <w:rFonts w:cstheme="minorHAnsi"/>
        </w:rPr>
      </w:pPr>
    </w:p>
    <w:p w14:paraId="1E0CF238" w14:textId="72C25F78" w:rsidR="00862230" w:rsidRDefault="00862230" w:rsidP="00862230">
      <w:pPr>
        <w:pStyle w:val="ListParagraph"/>
        <w:ind w:left="1560" w:hanging="1134"/>
        <w:rPr>
          <w:b/>
          <w:bCs/>
        </w:rPr>
      </w:pPr>
      <w:r w:rsidRPr="08F8482C">
        <w:rPr>
          <w:b/>
          <w:bCs/>
        </w:rPr>
        <w:t xml:space="preserve">Meeting closed: </w:t>
      </w:r>
      <w:r>
        <w:rPr>
          <w:b/>
          <w:bCs/>
        </w:rPr>
        <w:t>2:</w:t>
      </w:r>
      <w:r>
        <w:rPr>
          <w:b/>
          <w:bCs/>
        </w:rPr>
        <w:t>49</w:t>
      </w:r>
      <w:r>
        <w:rPr>
          <w:b/>
          <w:bCs/>
        </w:rPr>
        <w:t>pm</w:t>
      </w:r>
    </w:p>
    <w:p w14:paraId="71B515AC" w14:textId="77777777" w:rsidR="00862230" w:rsidRDefault="00862230" w:rsidP="00862230">
      <w:pPr>
        <w:pStyle w:val="ListParagraph"/>
        <w:ind w:left="1560" w:hanging="1134"/>
        <w:rPr>
          <w:b/>
          <w:bCs/>
        </w:rPr>
      </w:pPr>
    </w:p>
    <w:p w14:paraId="4B0D64B0" w14:textId="77777777" w:rsidR="00862230" w:rsidRPr="0054082D" w:rsidRDefault="00862230" w:rsidP="00862230">
      <w:pPr>
        <w:pStyle w:val="ListParagraph"/>
        <w:ind w:left="1560" w:hanging="1134"/>
      </w:pPr>
      <w:r>
        <w:rPr>
          <w:b/>
          <w:bCs/>
        </w:rPr>
        <w:t xml:space="preserve">Meeting Minutes Secretary:   </w:t>
      </w:r>
      <w:r>
        <w:t xml:space="preserve">Joanne El Zein </w:t>
      </w:r>
    </w:p>
    <w:p w14:paraId="5BDCA1DB" w14:textId="77777777" w:rsidR="00862230" w:rsidRDefault="00862230" w:rsidP="00862230"/>
    <w:p w14:paraId="3A3A3A4E" w14:textId="77777777" w:rsidR="00862230" w:rsidRDefault="00862230" w:rsidP="00862230"/>
    <w:p w14:paraId="66DBA3D1" w14:textId="77777777" w:rsidR="00862230" w:rsidRDefault="00862230" w:rsidP="00862230"/>
    <w:p w14:paraId="13286ED5" w14:textId="77777777" w:rsidR="00862230" w:rsidRDefault="00862230" w:rsidP="00862230"/>
    <w:p w14:paraId="192090A5" w14:textId="77777777" w:rsidR="008860BB" w:rsidRDefault="008860BB"/>
    <w:sectPr w:rsidR="008860BB" w:rsidSect="000C5068">
      <w:headerReference w:type="default" r:id="rId5"/>
      <w:pgSz w:w="11906" w:h="16838"/>
      <w:pgMar w:top="709" w:right="849"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960F" w14:textId="77777777" w:rsidR="0001129D" w:rsidRDefault="00000000" w:rsidP="004C61F2">
    <w:pPr>
      <w:pStyle w:val="Header"/>
      <w:jc w:val="center"/>
      <w:rPr>
        <w:noProof/>
        <w:sz w:val="60"/>
      </w:rPr>
    </w:pPr>
    <w:r w:rsidRPr="004C61F2">
      <w:rPr>
        <w:noProof/>
        <w:sz w:val="18"/>
        <w:lang w:eastAsia="en-AU"/>
      </w:rPr>
      <w:drawing>
        <wp:anchor distT="0" distB="0" distL="114300" distR="114300" simplePos="0" relativeHeight="251659264" behindDoc="0" locked="0" layoutInCell="1" allowOverlap="1" wp14:anchorId="49B13F1F" wp14:editId="2FCF6865">
          <wp:simplePos x="0" y="0"/>
          <wp:positionH relativeFrom="page">
            <wp:posOffset>6436360</wp:posOffset>
          </wp:positionH>
          <wp:positionV relativeFrom="paragraph">
            <wp:posOffset>-191770</wp:posOffset>
          </wp:positionV>
          <wp:extent cx="876300" cy="876300"/>
          <wp:effectExtent l="0" t="0" r="0" b="0"/>
          <wp:wrapNone/>
          <wp:docPr id="192" name="Picture 192" descr="Bankstown West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kstown West Public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1F2">
      <w:rPr>
        <w:noProof/>
        <w:sz w:val="56"/>
      </w:rPr>
      <w:t>BANKSTOWN WEST PUBLIC SCHOOL</w:t>
    </w:r>
  </w:p>
  <w:p w14:paraId="0FF9652A" w14:textId="77777777" w:rsidR="004C61F2" w:rsidRPr="004C61F2" w:rsidRDefault="00000000" w:rsidP="004C61F2">
    <w:pPr>
      <w:pStyle w:val="Header"/>
      <w:jc w:val="center"/>
      <w:rPr>
        <w:rFonts w:ascii="Arial Narrow" w:hAnsi="Arial Narrow"/>
        <w:sz w:val="24"/>
        <w:szCs w:val="24"/>
      </w:rPr>
    </w:pPr>
    <w:r w:rsidRPr="004C61F2">
      <w:rPr>
        <w:rFonts w:ascii="Arial Narrow" w:hAnsi="Arial Narrow"/>
        <w:noProof/>
        <w:sz w:val="24"/>
        <w:szCs w:val="24"/>
      </w:rPr>
      <w:t>RESPECT, BELIEVE, SUCCEED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4BD5"/>
    <w:multiLevelType w:val="hybridMultilevel"/>
    <w:tmpl w:val="474EDBB6"/>
    <w:lvl w:ilvl="0" w:tplc="2890A02A">
      <w:start w:val="1"/>
      <w:numFmt w:val="decimal"/>
      <w:lvlText w:val="%1."/>
      <w:lvlJc w:val="left"/>
      <w:pPr>
        <w:ind w:left="720" w:hanging="360"/>
      </w:pPr>
      <w:rPr>
        <w:rFonts w:hint="default"/>
        <w:b/>
      </w:rPr>
    </w:lvl>
    <w:lvl w:ilvl="1" w:tplc="FFFFFFFF" w:tentative="1">
      <w:start w:val="1"/>
      <w:numFmt w:val="bullet"/>
      <w:lvlText w:val=""/>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9C3B96"/>
    <w:multiLevelType w:val="hybridMultilevel"/>
    <w:tmpl w:val="5264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61BB6"/>
    <w:multiLevelType w:val="hybridMultilevel"/>
    <w:tmpl w:val="8EFE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755C8"/>
    <w:multiLevelType w:val="hybridMultilevel"/>
    <w:tmpl w:val="9174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4493E"/>
    <w:multiLevelType w:val="hybridMultilevel"/>
    <w:tmpl w:val="3886E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B3065E"/>
    <w:multiLevelType w:val="hybridMultilevel"/>
    <w:tmpl w:val="E834A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310CA6"/>
    <w:multiLevelType w:val="hybridMultilevel"/>
    <w:tmpl w:val="F48A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56CE8"/>
    <w:multiLevelType w:val="hybridMultilevel"/>
    <w:tmpl w:val="95BCF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52B0E20"/>
    <w:multiLevelType w:val="hybridMultilevel"/>
    <w:tmpl w:val="6A908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9B45AF"/>
    <w:multiLevelType w:val="hybridMultilevel"/>
    <w:tmpl w:val="FFA2B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5FF0495"/>
    <w:multiLevelType w:val="hybridMultilevel"/>
    <w:tmpl w:val="0042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262421">
    <w:abstractNumId w:val="0"/>
  </w:num>
  <w:num w:numId="2" w16cid:durableId="1918174754">
    <w:abstractNumId w:val="4"/>
  </w:num>
  <w:num w:numId="3" w16cid:durableId="1973250331">
    <w:abstractNumId w:val="7"/>
  </w:num>
  <w:num w:numId="4" w16cid:durableId="195312916">
    <w:abstractNumId w:val="6"/>
  </w:num>
  <w:num w:numId="5" w16cid:durableId="1686787096">
    <w:abstractNumId w:val="8"/>
  </w:num>
  <w:num w:numId="6" w16cid:durableId="1773626156">
    <w:abstractNumId w:val="5"/>
  </w:num>
  <w:num w:numId="7" w16cid:durableId="607931380">
    <w:abstractNumId w:val="2"/>
  </w:num>
  <w:num w:numId="8" w16cid:durableId="1872298037">
    <w:abstractNumId w:val="1"/>
  </w:num>
  <w:num w:numId="9" w16cid:durableId="1835103525">
    <w:abstractNumId w:val="9"/>
  </w:num>
  <w:num w:numId="10" w16cid:durableId="1159925243">
    <w:abstractNumId w:val="10"/>
  </w:num>
  <w:num w:numId="11" w16cid:durableId="1626161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30"/>
    <w:rsid w:val="007A2C5A"/>
    <w:rsid w:val="00862230"/>
    <w:rsid w:val="008860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D1788C6"/>
  <w15:chartTrackingRefBased/>
  <w15:docId w15:val="{42959FCF-B9E7-864E-B2B5-09E7A3EE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230"/>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230"/>
    <w:rPr>
      <w:kern w:val="0"/>
      <w:sz w:val="22"/>
      <w:szCs w:val="22"/>
      <w14:ligatures w14:val="none"/>
    </w:rPr>
  </w:style>
  <w:style w:type="table" w:styleId="TableGrid">
    <w:name w:val="Table Grid"/>
    <w:basedOn w:val="TableNormal"/>
    <w:uiPriority w:val="39"/>
    <w:rsid w:val="0086223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El Zein</dc:creator>
  <cp:keywords/>
  <dc:description/>
  <cp:lastModifiedBy>Joanne El Zein</cp:lastModifiedBy>
  <cp:revision>1</cp:revision>
  <dcterms:created xsi:type="dcterms:W3CDTF">2023-10-15T10:18:00Z</dcterms:created>
  <dcterms:modified xsi:type="dcterms:W3CDTF">2023-10-15T10:46:00Z</dcterms:modified>
</cp:coreProperties>
</file>